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2A" w:rsidRP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1F3AF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F3AF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3AF1">
        <w:rPr>
          <w:rFonts w:ascii="Times New Roman" w:hAnsi="Times New Roman" w:cs="Times New Roman"/>
          <w:sz w:val="24"/>
          <w:szCs w:val="24"/>
        </w:rPr>
        <w:t>орядку</w:t>
      </w:r>
      <w:r>
        <w:rPr>
          <w:rFonts w:ascii="Times New Roman" w:hAnsi="Times New Roman" w:cs="Times New Roman"/>
          <w:sz w:val="24"/>
          <w:szCs w:val="24"/>
        </w:rPr>
        <w:t xml:space="preserve"> размещения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информации о среднемесячной </w:t>
      </w:r>
    </w:p>
    <w:p w:rsidR="001F3AF1" w:rsidRDefault="001F3AF1" w:rsidP="001F3A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заработной плате руководителей, 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их заместителей и главных 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бухгалтеров муниципальных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учреждений, подведомственных</w:t>
      </w:r>
    </w:p>
    <w:p w:rsidR="001F3AF1" w:rsidRDefault="001F3AF1" w:rsidP="001F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Отделу культуры г. Волгодонска </w:t>
      </w:r>
    </w:p>
    <w:p w:rsidR="009843A2" w:rsidRDefault="001F3AF1" w:rsidP="00984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3A2" w:rsidRPr="009843A2" w:rsidRDefault="009843A2" w:rsidP="009843A2">
      <w:pPr>
        <w:rPr>
          <w:rFonts w:ascii="Times New Roman" w:hAnsi="Times New Roman" w:cs="Times New Roman"/>
          <w:sz w:val="24"/>
          <w:szCs w:val="24"/>
        </w:rPr>
      </w:pPr>
    </w:p>
    <w:p w:rsidR="009843A2" w:rsidRPr="009843A2" w:rsidRDefault="009843A2" w:rsidP="009843A2">
      <w:pPr>
        <w:rPr>
          <w:rFonts w:ascii="Times New Roman" w:hAnsi="Times New Roman" w:cs="Times New Roman"/>
          <w:sz w:val="24"/>
          <w:szCs w:val="24"/>
        </w:rPr>
      </w:pPr>
    </w:p>
    <w:p w:rsidR="009843A2" w:rsidRDefault="009843A2" w:rsidP="009843A2">
      <w:pPr>
        <w:rPr>
          <w:rFonts w:ascii="Times New Roman" w:hAnsi="Times New Roman" w:cs="Times New Roman"/>
          <w:sz w:val="24"/>
          <w:szCs w:val="24"/>
        </w:rPr>
      </w:pP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43A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автономное учреждение культуры муниципального образования 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«Город Волгодонск» </w:t>
      </w:r>
      <w:r w:rsidRPr="009843A2">
        <w:rPr>
          <w:rFonts w:ascii="Times New Roman" w:hAnsi="Times New Roman" w:cs="Times New Roman"/>
          <w:sz w:val="24"/>
          <w:szCs w:val="24"/>
        </w:rPr>
        <w:t>«Дворец культуры «Октябрь»</w:t>
      </w:r>
    </w:p>
    <w:p w:rsidR="009843A2" w:rsidRPr="009843A2" w:rsidRDefault="00A747BB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</w:t>
      </w:r>
      <w:r w:rsidR="009843A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843A2" w:rsidRDefault="009843A2" w:rsidP="009843A2">
      <w:pPr>
        <w:tabs>
          <w:tab w:val="left" w:pos="25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671"/>
        <w:gridCol w:w="3827"/>
      </w:tblGrid>
      <w:tr w:rsidR="00945C18" w:rsidTr="00945C18">
        <w:tc>
          <w:tcPr>
            <w:tcW w:w="425" w:type="dxa"/>
          </w:tcPr>
          <w:p w:rsidR="00945C18" w:rsidRDefault="00945C18" w:rsidP="009843A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</w:tcPr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945C18" w:rsidTr="00945C18">
        <w:tc>
          <w:tcPr>
            <w:tcW w:w="425" w:type="dxa"/>
          </w:tcPr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945C18" w:rsidRDefault="00945C18" w:rsidP="009843A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827" w:type="dxa"/>
          </w:tcPr>
          <w:p w:rsidR="00945C18" w:rsidRDefault="005F6C73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66117,27</w:t>
            </w:r>
          </w:p>
        </w:tc>
      </w:tr>
      <w:tr w:rsidR="00945C18" w:rsidTr="00945C18">
        <w:tc>
          <w:tcPr>
            <w:tcW w:w="425" w:type="dxa"/>
          </w:tcPr>
          <w:p w:rsidR="00945C18" w:rsidRDefault="00945C18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945C18" w:rsidRDefault="00945C18" w:rsidP="009843A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творческо-организационным вопросам</w:t>
            </w:r>
          </w:p>
        </w:tc>
        <w:tc>
          <w:tcPr>
            <w:tcW w:w="3827" w:type="dxa"/>
          </w:tcPr>
          <w:p w:rsidR="00945C18" w:rsidRDefault="005F6C73" w:rsidP="009843A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62742,87</w:t>
            </w:r>
          </w:p>
        </w:tc>
      </w:tr>
      <w:tr w:rsidR="00C70012" w:rsidTr="00945C18">
        <w:tc>
          <w:tcPr>
            <w:tcW w:w="425" w:type="dxa"/>
          </w:tcPr>
          <w:p w:rsidR="00C70012" w:rsidRDefault="00C70012" w:rsidP="00C7001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C70012" w:rsidRDefault="00C70012" w:rsidP="00C7001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концертной деятельности </w:t>
            </w:r>
          </w:p>
        </w:tc>
        <w:tc>
          <w:tcPr>
            <w:tcW w:w="3827" w:type="dxa"/>
          </w:tcPr>
          <w:p w:rsidR="00C70012" w:rsidRDefault="005F6C73" w:rsidP="00C7001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59325,70</w:t>
            </w:r>
          </w:p>
        </w:tc>
      </w:tr>
      <w:tr w:rsidR="00C70012" w:rsidTr="00945C18">
        <w:tc>
          <w:tcPr>
            <w:tcW w:w="425" w:type="dxa"/>
          </w:tcPr>
          <w:p w:rsidR="00C70012" w:rsidRDefault="00C70012" w:rsidP="00C7001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C70012" w:rsidRDefault="00C70012" w:rsidP="00C7001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3827" w:type="dxa"/>
          </w:tcPr>
          <w:p w:rsidR="00C70012" w:rsidRDefault="005F6C73" w:rsidP="00C7001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54991,21</w:t>
            </w:r>
          </w:p>
        </w:tc>
      </w:tr>
      <w:tr w:rsidR="00C70012" w:rsidTr="00945C18">
        <w:tc>
          <w:tcPr>
            <w:tcW w:w="425" w:type="dxa"/>
          </w:tcPr>
          <w:p w:rsidR="00C70012" w:rsidRDefault="00C70012" w:rsidP="00C7001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C70012" w:rsidRDefault="00C70012" w:rsidP="00C70012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827" w:type="dxa"/>
          </w:tcPr>
          <w:p w:rsidR="00C70012" w:rsidRPr="006579A9" w:rsidRDefault="005F6C73" w:rsidP="00C70012">
            <w:pPr>
              <w:tabs>
                <w:tab w:val="left" w:pos="25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53383,05</w:t>
            </w:r>
          </w:p>
        </w:tc>
      </w:tr>
    </w:tbl>
    <w:p w:rsidR="009843A2" w:rsidRDefault="009843A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P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85C32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A747BB">
        <w:rPr>
          <w:rFonts w:ascii="Times New Roman" w:hAnsi="Times New Roman" w:cs="Times New Roman"/>
          <w:b/>
          <w:sz w:val="24"/>
          <w:szCs w:val="24"/>
          <w:u w:val="single"/>
        </w:rPr>
        <w:t>олинская</w:t>
      </w:r>
      <w:proofErr w:type="spellEnd"/>
      <w:r w:rsidR="00A747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Н.А. </w:t>
      </w:r>
    </w:p>
    <w:p w:rsidR="00E85C32" w:rsidRDefault="00E85C32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5C32" w:rsidRDefault="001033E0" w:rsidP="009843A2">
      <w:pPr>
        <w:tabs>
          <w:tab w:val="left" w:pos="254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793407,21</w:t>
      </w:r>
      <w:r w:rsidR="00E85C32">
        <w:rPr>
          <w:rFonts w:ascii="Times New Roman" w:hAnsi="Times New Roman" w:cs="Times New Roman"/>
          <w:sz w:val="24"/>
          <w:szCs w:val="24"/>
        </w:rPr>
        <w:t>руб/12мес=</w:t>
      </w:r>
      <w:r>
        <w:rPr>
          <w:rFonts w:ascii="Times New Roman" w:hAnsi="Times New Roman" w:cs="Times New Roman"/>
          <w:sz w:val="24"/>
          <w:szCs w:val="24"/>
        </w:rPr>
        <w:t>66117,27</w:t>
      </w:r>
      <w:r w:rsidR="00E85C32" w:rsidRPr="006579A9">
        <w:rPr>
          <w:rFonts w:ascii="Times New Roman" w:hAnsi="Times New Roman" w:cs="Times New Roman"/>
          <w:sz w:val="24"/>
          <w:szCs w:val="24"/>
        </w:rPr>
        <w:t>руб.</w:t>
      </w:r>
    </w:p>
    <w:p w:rsidR="00E85C32" w:rsidRDefault="00E85C32" w:rsidP="00E85C32">
      <w:pPr>
        <w:rPr>
          <w:rFonts w:ascii="Times New Roman" w:hAnsi="Times New Roman" w:cs="Times New Roman"/>
          <w:sz w:val="24"/>
          <w:szCs w:val="24"/>
        </w:rPr>
      </w:pPr>
    </w:p>
    <w:p w:rsidR="00E85C32" w:rsidRDefault="00E85C32" w:rsidP="00E85C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85C32">
        <w:rPr>
          <w:rFonts w:ascii="Times New Roman" w:hAnsi="Times New Roman" w:cs="Times New Roman"/>
          <w:b/>
          <w:sz w:val="24"/>
          <w:szCs w:val="24"/>
          <w:u w:val="single"/>
        </w:rPr>
        <w:t>Баскатова</w:t>
      </w:r>
      <w:proofErr w:type="spellEnd"/>
      <w:r w:rsidR="00A747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Г.В. </w:t>
      </w:r>
    </w:p>
    <w:p w:rsidR="00E85C32" w:rsidRDefault="005F6C73" w:rsidP="00E85C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752914,39</w:t>
      </w:r>
      <w:r w:rsidR="00E85C32" w:rsidRPr="00E85C32">
        <w:rPr>
          <w:rFonts w:ascii="Times New Roman" w:hAnsi="Times New Roman" w:cs="Times New Roman"/>
          <w:sz w:val="24"/>
          <w:szCs w:val="24"/>
        </w:rPr>
        <w:t>руб/12мес=</w:t>
      </w:r>
      <w:r>
        <w:rPr>
          <w:rFonts w:ascii="Times New Roman" w:hAnsi="Times New Roman" w:cs="Times New Roman"/>
          <w:sz w:val="24"/>
          <w:szCs w:val="24"/>
        </w:rPr>
        <w:t>62742,87</w:t>
      </w:r>
      <w:r w:rsidR="00E85C32" w:rsidRPr="006579A9">
        <w:rPr>
          <w:rFonts w:ascii="Times New Roman" w:hAnsi="Times New Roman" w:cs="Times New Roman"/>
          <w:sz w:val="24"/>
          <w:szCs w:val="24"/>
        </w:rPr>
        <w:t>руб.</w:t>
      </w:r>
    </w:p>
    <w:p w:rsidR="00E85C32" w:rsidRDefault="00E85C32" w:rsidP="00E85C32">
      <w:pPr>
        <w:rPr>
          <w:rFonts w:ascii="Times New Roman" w:hAnsi="Times New Roman" w:cs="Times New Roman"/>
          <w:sz w:val="24"/>
          <w:szCs w:val="24"/>
        </w:rPr>
      </w:pPr>
    </w:p>
    <w:p w:rsidR="00E85C32" w:rsidRDefault="00A747BB" w:rsidP="00E85C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Дзедзь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Д.В. </w:t>
      </w:r>
    </w:p>
    <w:p w:rsidR="00EC4E41" w:rsidRDefault="005F6C73" w:rsidP="00E8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711908,45руб/12</w:t>
      </w:r>
      <w:r w:rsidR="00E85C32">
        <w:rPr>
          <w:rFonts w:ascii="Times New Roman" w:hAnsi="Times New Roman" w:cs="Times New Roman"/>
          <w:sz w:val="24"/>
          <w:szCs w:val="24"/>
        </w:rPr>
        <w:t>мес=</w:t>
      </w:r>
      <w:r>
        <w:rPr>
          <w:rFonts w:ascii="Times New Roman" w:hAnsi="Times New Roman" w:cs="Times New Roman"/>
          <w:sz w:val="24"/>
          <w:szCs w:val="24"/>
        </w:rPr>
        <w:t>59325,70</w:t>
      </w:r>
      <w:r w:rsidR="005C53E7" w:rsidRPr="006579A9">
        <w:rPr>
          <w:rFonts w:ascii="Times New Roman" w:hAnsi="Times New Roman" w:cs="Times New Roman"/>
          <w:sz w:val="24"/>
          <w:szCs w:val="24"/>
        </w:rPr>
        <w:t>руб.</w:t>
      </w:r>
    </w:p>
    <w:p w:rsidR="00EC4E41" w:rsidRDefault="00EC4E41" w:rsidP="00EC4E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Макурина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47BB">
        <w:rPr>
          <w:rFonts w:ascii="Times New Roman" w:hAnsi="Times New Roman" w:cs="Times New Roman"/>
          <w:b/>
          <w:sz w:val="24"/>
          <w:szCs w:val="24"/>
          <w:u w:val="single"/>
        </w:rPr>
        <w:t xml:space="preserve">И.Ю. </w:t>
      </w:r>
    </w:p>
    <w:p w:rsidR="00A747BB" w:rsidRDefault="005F6C73" w:rsidP="00EC4E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659894,48руб</w:t>
      </w:r>
      <w:r w:rsidR="00EC4E41">
        <w:rPr>
          <w:rFonts w:ascii="Times New Roman" w:hAnsi="Times New Roman" w:cs="Times New Roman"/>
          <w:sz w:val="24"/>
          <w:szCs w:val="24"/>
        </w:rPr>
        <w:t>/12мес=</w:t>
      </w:r>
      <w:r>
        <w:rPr>
          <w:rFonts w:ascii="Times New Roman" w:hAnsi="Times New Roman" w:cs="Times New Roman"/>
          <w:sz w:val="24"/>
          <w:szCs w:val="24"/>
        </w:rPr>
        <w:t>54991,21</w:t>
      </w:r>
      <w:r w:rsidR="00EC4E41" w:rsidRPr="006579A9">
        <w:rPr>
          <w:rFonts w:ascii="Times New Roman" w:hAnsi="Times New Roman" w:cs="Times New Roman"/>
          <w:sz w:val="24"/>
          <w:szCs w:val="24"/>
        </w:rPr>
        <w:t>руб.</w:t>
      </w:r>
    </w:p>
    <w:p w:rsidR="00D31514" w:rsidRPr="00A747BB" w:rsidRDefault="00D31514" w:rsidP="00EC4E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1514">
        <w:rPr>
          <w:rFonts w:ascii="Times New Roman" w:hAnsi="Times New Roman" w:cs="Times New Roman"/>
          <w:b/>
          <w:sz w:val="24"/>
          <w:szCs w:val="24"/>
          <w:u w:val="single"/>
        </w:rPr>
        <w:t>Шкарлатюк</w:t>
      </w:r>
      <w:proofErr w:type="spellEnd"/>
      <w:r w:rsidRPr="00D31514">
        <w:rPr>
          <w:rFonts w:ascii="Times New Roman" w:hAnsi="Times New Roman" w:cs="Times New Roman"/>
          <w:b/>
          <w:sz w:val="24"/>
          <w:szCs w:val="24"/>
          <w:u w:val="single"/>
        </w:rPr>
        <w:t xml:space="preserve"> О.</w:t>
      </w:r>
      <w:r w:rsidR="00A747BB">
        <w:rPr>
          <w:rFonts w:ascii="Times New Roman" w:hAnsi="Times New Roman" w:cs="Times New Roman"/>
          <w:b/>
          <w:sz w:val="24"/>
          <w:szCs w:val="24"/>
          <w:u w:val="single"/>
        </w:rPr>
        <w:t>С.</w:t>
      </w:r>
    </w:p>
    <w:p w:rsidR="00E85C32" w:rsidRPr="00D31514" w:rsidRDefault="005F6C73" w:rsidP="00D31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640596,55</w:t>
      </w:r>
      <w:r w:rsidR="00D31514">
        <w:rPr>
          <w:rFonts w:ascii="Times New Roman" w:hAnsi="Times New Roman" w:cs="Times New Roman"/>
          <w:sz w:val="24"/>
          <w:szCs w:val="24"/>
        </w:rPr>
        <w:t>руб/12мес=</w:t>
      </w:r>
      <w:r>
        <w:rPr>
          <w:rFonts w:ascii="Times New Roman" w:hAnsi="Times New Roman" w:cs="Times New Roman"/>
          <w:sz w:val="24"/>
          <w:szCs w:val="24"/>
        </w:rPr>
        <w:t>53383,05</w:t>
      </w:r>
      <w:r w:rsidR="00D31514" w:rsidRPr="006579A9">
        <w:rPr>
          <w:rFonts w:ascii="Times New Roman" w:hAnsi="Times New Roman" w:cs="Times New Roman"/>
          <w:sz w:val="24"/>
          <w:szCs w:val="24"/>
        </w:rPr>
        <w:t>руб.</w:t>
      </w:r>
    </w:p>
    <w:sectPr w:rsidR="00E85C32" w:rsidRPr="00D3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F1"/>
    <w:rsid w:val="001033E0"/>
    <w:rsid w:val="001F3AF1"/>
    <w:rsid w:val="00231EC9"/>
    <w:rsid w:val="0025082A"/>
    <w:rsid w:val="0026622A"/>
    <w:rsid w:val="003304C1"/>
    <w:rsid w:val="004A4E32"/>
    <w:rsid w:val="005C53E7"/>
    <w:rsid w:val="005F6C73"/>
    <w:rsid w:val="006579A9"/>
    <w:rsid w:val="00773BC8"/>
    <w:rsid w:val="007F766E"/>
    <w:rsid w:val="00945C18"/>
    <w:rsid w:val="009843A2"/>
    <w:rsid w:val="009C077A"/>
    <w:rsid w:val="009D4B8C"/>
    <w:rsid w:val="00A747BB"/>
    <w:rsid w:val="00C30AE9"/>
    <w:rsid w:val="00C70012"/>
    <w:rsid w:val="00D31514"/>
    <w:rsid w:val="00E85C32"/>
    <w:rsid w:val="00E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802AC-EC34-45C5-A03B-7A15A254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2020-03-03T10:57:00Z</cp:lastPrinted>
  <dcterms:created xsi:type="dcterms:W3CDTF">2018-02-01T14:13:00Z</dcterms:created>
  <dcterms:modified xsi:type="dcterms:W3CDTF">2022-01-13T08:21:00Z</dcterms:modified>
</cp:coreProperties>
</file>